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2"/>
        <w:gridCol w:w="1624"/>
      </w:tblGrid>
      <w:tr w:rsidR="008976F3" w:rsidRPr="006D0A33" w14:paraId="7D425FCF" w14:textId="77777777" w:rsidTr="00080448">
        <w:trPr>
          <w:cantSplit/>
          <w:trHeight w:val="292"/>
          <w:jc w:val="center"/>
        </w:trPr>
        <w:tc>
          <w:tcPr>
            <w:tcW w:w="7862" w:type="dxa"/>
            <w:vAlign w:val="center"/>
          </w:tcPr>
          <w:p w14:paraId="4A939D2B" w14:textId="77777777" w:rsidR="008976F3" w:rsidRPr="006D0A33" w:rsidRDefault="008976F3" w:rsidP="00080448">
            <w:pPr>
              <w:pStyle w:val="BodyText3"/>
              <w:rPr>
                <w:b/>
                <w:b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0169BE" w14:textId="77777777" w:rsidR="008976F3" w:rsidRPr="006D0A33" w:rsidRDefault="008976F3" w:rsidP="00080448">
            <w:pPr>
              <w:pStyle w:val="BodyText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KK-8/02/08</w:t>
            </w:r>
          </w:p>
        </w:tc>
      </w:tr>
      <w:tr w:rsidR="008976F3" w:rsidRPr="006D0A33" w14:paraId="3A1B0B91" w14:textId="77777777" w:rsidTr="00080448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76627478" w14:textId="77777777" w:rsidR="008976F3" w:rsidRPr="006D0A33" w:rsidRDefault="008976F3" w:rsidP="00080448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sprawy…………………….</w:t>
            </w:r>
          </w:p>
        </w:tc>
      </w:tr>
      <w:tr w:rsidR="008976F3" w:rsidRPr="006D0A33" w14:paraId="627A0DBA" w14:textId="77777777" w:rsidTr="00080448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789C6" w14:textId="77777777" w:rsidR="008976F3" w:rsidRDefault="008976F3" w:rsidP="00080448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  <w:r w:rsidR="0000148B">
              <w:rPr>
                <w:b/>
                <w:bCs/>
              </w:rPr>
              <w:t>*</w:t>
            </w:r>
          </w:p>
          <w:p w14:paraId="628D516F" w14:textId="77777777" w:rsidR="008976F3" w:rsidRPr="006D0A33" w:rsidRDefault="008976F3" w:rsidP="00080448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="00364894">
              <w:rPr>
                <w:b/>
                <w:bCs/>
              </w:rPr>
              <w:t>SPO „</w:t>
            </w:r>
            <w:r w:rsidRPr="008976F3">
              <w:rPr>
                <w:b/>
                <w:bCs/>
              </w:rPr>
              <w:t>Rybołówst</w:t>
            </w:r>
            <w:r w:rsidR="00364894">
              <w:rPr>
                <w:b/>
                <w:bCs/>
              </w:rPr>
              <w:t>wo i przetwórstwo ryb 2004-2006”</w:t>
            </w:r>
            <w:r w:rsidRPr="008976F3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SPO </w:t>
            </w:r>
            <w:r w:rsidRPr="008976F3">
              <w:rPr>
                <w:b/>
                <w:bCs/>
              </w:rPr>
              <w:t>„Restrukturyzacja i modernizacja sektora żywnościowego oraz rozwój obszarów wiejskich 2004-2006”*</w:t>
            </w:r>
            <w:r w:rsidR="0000148B">
              <w:rPr>
                <w:b/>
                <w:bCs/>
              </w:rPr>
              <w:t>*</w:t>
            </w:r>
          </w:p>
        </w:tc>
      </w:tr>
    </w:tbl>
    <w:p w14:paraId="7F6D82D1" w14:textId="77777777" w:rsidR="008976F3" w:rsidRDefault="008976F3" w:rsidP="008A4546">
      <w:pPr>
        <w:contextualSpacing/>
        <w:rPr>
          <w:b/>
          <w:sz w:val="18"/>
          <w:szCs w:val="18"/>
        </w:rPr>
      </w:pPr>
    </w:p>
    <w:p w14:paraId="27407B7F" w14:textId="77777777" w:rsidR="008A4546" w:rsidRPr="00754166" w:rsidRDefault="008A4546" w:rsidP="001E5DF4">
      <w:pPr>
        <w:ind w:hanging="284"/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I.1. </w:t>
      </w:r>
      <w:r w:rsidRPr="00754166">
        <w:rPr>
          <w:b/>
          <w:sz w:val="18"/>
          <w:szCs w:val="18"/>
        </w:rPr>
        <w:t>Czy dane zawarte w raporcie dla próby zgodności otrzymanym przez DK:</w:t>
      </w:r>
    </w:p>
    <w:p w14:paraId="6FCE7C71" w14:textId="77777777" w:rsidR="008A4546" w:rsidRPr="002C29AE" w:rsidRDefault="008A4546" w:rsidP="008A4546">
      <w:pPr>
        <w:pStyle w:val="ListParagraph"/>
        <w:ind w:left="360"/>
        <w:rPr>
          <w:sz w:val="16"/>
          <w:szCs w:val="16"/>
          <w:vertAlign w:val="superscript"/>
        </w:rPr>
      </w:pP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97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163"/>
        <w:gridCol w:w="73"/>
        <w:gridCol w:w="2220"/>
        <w:gridCol w:w="615"/>
        <w:gridCol w:w="1544"/>
        <w:gridCol w:w="814"/>
        <w:gridCol w:w="1418"/>
        <w:gridCol w:w="51"/>
      </w:tblGrid>
      <w:tr w:rsidR="008A4546" w:rsidRPr="006D0A33" w14:paraId="3A76A657" w14:textId="77777777" w:rsidTr="001E5DF4">
        <w:trPr>
          <w:gridAfter w:val="1"/>
          <w:wAfter w:w="51" w:type="dxa"/>
          <w:trHeight w:val="292"/>
          <w:jc w:val="center"/>
        </w:trPr>
        <w:tc>
          <w:tcPr>
            <w:tcW w:w="883" w:type="dxa"/>
            <w:vAlign w:val="center"/>
          </w:tcPr>
          <w:p w14:paraId="5F88FBED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163" w:type="dxa"/>
            <w:vAlign w:val="center"/>
          </w:tcPr>
          <w:p w14:paraId="25359D20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2908" w:type="dxa"/>
            <w:gridSpan w:val="3"/>
            <w:tcBorders>
              <w:bottom w:val="single" w:sz="12" w:space="0" w:color="auto"/>
            </w:tcBorders>
            <w:vAlign w:val="center"/>
          </w:tcPr>
          <w:p w14:paraId="14D988EE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Dok</w:t>
            </w:r>
            <w:r w:rsidR="00D475F4">
              <w:rPr>
                <w:b/>
                <w:bCs/>
                <w:sz w:val="16"/>
                <w:szCs w:val="16"/>
              </w:rPr>
              <w:t>ument stosowany</w:t>
            </w:r>
          </w:p>
        </w:tc>
        <w:tc>
          <w:tcPr>
            <w:tcW w:w="2358" w:type="dxa"/>
            <w:gridSpan w:val="2"/>
            <w:vAlign w:val="center"/>
          </w:tcPr>
          <w:p w14:paraId="7866BDB1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18882817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8A4546" w:rsidRPr="006D0A33" w14:paraId="498152CE" w14:textId="77777777" w:rsidTr="001E5DF4">
        <w:trPr>
          <w:gridAfter w:val="1"/>
          <w:wAfter w:w="51" w:type="dxa"/>
          <w:trHeight w:val="135"/>
          <w:jc w:val="center"/>
        </w:trPr>
        <w:tc>
          <w:tcPr>
            <w:tcW w:w="883" w:type="dxa"/>
            <w:vMerge w:val="restart"/>
            <w:vAlign w:val="center"/>
          </w:tcPr>
          <w:p w14:paraId="74D822FB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  <w:r w:rsidRPr="006C33C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163" w:type="dxa"/>
            <w:vMerge w:val="restart"/>
            <w:vAlign w:val="center"/>
          </w:tcPr>
          <w:p w14:paraId="22C2ED0C" w14:textId="77777777" w:rsidR="008A4546" w:rsidRPr="006D0A33" w:rsidRDefault="008A4546" w:rsidP="00D475F4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Próba zgodności należności (należność główna, odse</w:t>
            </w:r>
            <w:r w:rsidR="00D475F4">
              <w:rPr>
                <w:sz w:val="16"/>
                <w:szCs w:val="16"/>
              </w:rPr>
              <w:t>tki, koszty) od Beneficjentów</w:t>
            </w:r>
          </w:p>
        </w:tc>
        <w:tc>
          <w:tcPr>
            <w:tcW w:w="2908" w:type="dxa"/>
            <w:gridSpan w:val="3"/>
            <w:tcBorders>
              <w:bottom w:val="single" w:sz="4" w:space="0" w:color="auto"/>
            </w:tcBorders>
          </w:tcPr>
          <w:p w14:paraId="2B0CB48F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Raport korekt</w:t>
            </w:r>
          </w:p>
        </w:tc>
        <w:tc>
          <w:tcPr>
            <w:tcW w:w="2358" w:type="dxa"/>
            <w:gridSpan w:val="2"/>
            <w:vMerge w:val="restart"/>
            <w:vAlign w:val="center"/>
          </w:tcPr>
          <w:p w14:paraId="2177AB91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Departament Zarządzania Należnościami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FD9672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417BB64A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015275F1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53834E81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678E4B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 xml:space="preserve">Raport </w:t>
            </w:r>
            <w:r>
              <w:rPr>
                <w:sz w:val="16"/>
                <w:szCs w:val="16"/>
              </w:rPr>
              <w:t>księgowy kont Modułu Należności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72CAB9F8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4D607E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1CC10191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420CF9AB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06D2E539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B075D9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Rejestr wpłat nierozliczonych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03A6043D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FD5C0C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35F79CF0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3365DCE9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65D8AA30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05E195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 xml:space="preserve">Zbiorcze zestawienie należności zarejestrowanych </w:t>
            </w:r>
            <w:r>
              <w:rPr>
                <w:sz w:val="16"/>
                <w:szCs w:val="16"/>
              </w:rPr>
              <w:t>w Module Należności/</w:t>
            </w:r>
            <w:r w:rsidRPr="006D0A33">
              <w:rPr>
                <w:sz w:val="16"/>
                <w:szCs w:val="16"/>
              </w:rPr>
              <w:t>w Księdze Dłuż</w:t>
            </w:r>
            <w:r>
              <w:rPr>
                <w:sz w:val="16"/>
                <w:szCs w:val="16"/>
              </w:rPr>
              <w:t>ników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30ABEB6B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733CFD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661C7D61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774C73A8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4AFDF761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082E1E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Raport naliczania odsetek 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30DDDB43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31732E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2AFC4A7A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6E02F1FD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020A6B81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CAD940" w14:textId="77777777" w:rsidR="008A4546" w:rsidRDefault="008A4546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Zbiorc</w:t>
            </w:r>
            <w:r>
              <w:rPr>
                <w:sz w:val="16"/>
                <w:szCs w:val="16"/>
              </w:rPr>
              <w:t>ze rozliczenie spłaty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54FD5E98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22BEBE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621B63" w:rsidRPr="006D0A33" w14:paraId="5DEF080A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2BC200CA" w14:textId="77777777" w:rsidR="00621B63" w:rsidRPr="006C33C0" w:rsidRDefault="00621B63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4CA51063" w14:textId="77777777" w:rsidR="00621B63" w:rsidRPr="006D0A33" w:rsidRDefault="00621B63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7278FC" w14:textId="77777777" w:rsidR="00621B63" w:rsidRPr="00621B63" w:rsidRDefault="00621B63" w:rsidP="00621B63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21B63">
              <w:rPr>
                <w:sz w:val="16"/>
                <w:szCs w:val="16"/>
              </w:rPr>
              <w:t>Zbiorczy raport kompensat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09983F48" w14:textId="77777777" w:rsidR="00621B63" w:rsidRPr="006D0A33" w:rsidRDefault="00621B63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C057A4" w14:textId="77777777" w:rsidR="00621B63" w:rsidRPr="006D0A33" w:rsidRDefault="00621B63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621B63" w:rsidRPr="006D0A33" w14:paraId="4B3109EC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36146331" w14:textId="77777777" w:rsidR="00621B63" w:rsidRPr="006C33C0" w:rsidRDefault="00621B63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472E166F" w14:textId="77777777" w:rsidR="00621B63" w:rsidRPr="006D0A33" w:rsidRDefault="00621B63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1F6CAD" w14:textId="77777777" w:rsidR="00621B63" w:rsidRPr="00621B63" w:rsidRDefault="00621B63" w:rsidP="00621B63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 w:rsidRPr="00621B63">
              <w:rPr>
                <w:sz w:val="16"/>
                <w:szCs w:val="16"/>
              </w:rPr>
              <w:t>Zbiorczy raport wycofania kompensat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26990636" w14:textId="77777777" w:rsidR="00621B63" w:rsidRPr="006D0A33" w:rsidRDefault="00621B63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900588" w14:textId="77777777" w:rsidR="00621B63" w:rsidRPr="006D0A33" w:rsidRDefault="00621B63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6D0A33" w14:paraId="06C8259D" w14:textId="77777777" w:rsidTr="001E5DF4">
        <w:trPr>
          <w:gridAfter w:val="1"/>
          <w:wAfter w:w="51" w:type="dxa"/>
          <w:trHeight w:val="130"/>
          <w:jc w:val="center"/>
        </w:trPr>
        <w:tc>
          <w:tcPr>
            <w:tcW w:w="883" w:type="dxa"/>
            <w:vMerge/>
            <w:vAlign w:val="center"/>
          </w:tcPr>
          <w:p w14:paraId="33568292" w14:textId="77777777" w:rsidR="008A4546" w:rsidRPr="006C33C0" w:rsidRDefault="008A4546" w:rsidP="007B25D5">
            <w:pPr>
              <w:pStyle w:val="Standardowytabelka1"/>
              <w:rPr>
                <w:bCs/>
                <w:sz w:val="16"/>
                <w:szCs w:val="16"/>
              </w:rPr>
            </w:pPr>
          </w:p>
        </w:tc>
        <w:tc>
          <w:tcPr>
            <w:tcW w:w="2163" w:type="dxa"/>
            <w:vMerge/>
            <w:vAlign w:val="center"/>
          </w:tcPr>
          <w:p w14:paraId="18DBDABB" w14:textId="77777777" w:rsidR="008A4546" w:rsidRPr="006D0A33" w:rsidRDefault="008A4546" w:rsidP="007B25D5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</w:tcBorders>
          </w:tcPr>
          <w:p w14:paraId="4562FA8B" w14:textId="2226C891" w:rsidR="008A4546" w:rsidRDefault="00262003" w:rsidP="008A4546">
            <w:pPr>
              <w:pStyle w:val="Standardowytabelka1"/>
              <w:numPr>
                <w:ilvl w:val="0"/>
                <w:numId w:val="4"/>
              </w:num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</w:t>
            </w:r>
            <w:r w:rsidR="008A4546">
              <w:rPr>
                <w:sz w:val="16"/>
                <w:szCs w:val="16"/>
              </w:rPr>
              <w:t>aport przekwalifikowania należności windykacyjnych</w:t>
            </w:r>
          </w:p>
        </w:tc>
        <w:tc>
          <w:tcPr>
            <w:tcW w:w="2358" w:type="dxa"/>
            <w:gridSpan w:val="2"/>
            <w:vMerge/>
            <w:vAlign w:val="center"/>
          </w:tcPr>
          <w:p w14:paraId="013292B2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32753C" w14:textId="77777777" w:rsidR="008A4546" w:rsidRPr="006D0A33" w:rsidRDefault="008A4546" w:rsidP="007B25D5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8A4546" w:rsidRPr="002C29AE" w14:paraId="0BD1FDAE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2"/>
          <w:jc w:val="center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BA75" w14:textId="77777777" w:rsidR="008A4546" w:rsidRPr="00754166" w:rsidRDefault="008A4546" w:rsidP="007B25D5">
            <w:pPr>
              <w:ind w:left="284" w:hanging="284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0B990877" w14:textId="77777777" w:rsidR="008A4546" w:rsidRPr="002C29AE" w:rsidRDefault="008A4546" w:rsidP="007B25D5">
            <w:pPr>
              <w:pStyle w:val="ListParagraph"/>
              <w:ind w:left="360" w:hanging="19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</w:t>
            </w:r>
            <w:r w:rsidR="001E5DF4">
              <w:rPr>
                <w:sz w:val="18"/>
                <w:szCs w:val="18"/>
              </w:rPr>
              <w:t>…………………………………………………………………………………</w:t>
            </w:r>
          </w:p>
          <w:p w14:paraId="08E672E2" w14:textId="77777777" w:rsidR="008A4546" w:rsidRPr="002C29AE" w:rsidRDefault="008A4546" w:rsidP="007B25D5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8A4546" w:rsidRPr="002C29AE" w14:paraId="1912CCDC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5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AAD2" w14:textId="77777777" w:rsidR="008A4546" w:rsidRDefault="008A4546" w:rsidP="008A4546">
            <w:pPr>
              <w:pStyle w:val="BodyText3"/>
              <w:rPr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EED04" w14:textId="77777777" w:rsidR="008A4546" w:rsidRPr="00933851" w:rsidRDefault="008A4546" w:rsidP="007B25D5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TAK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8B2B" w14:textId="77777777" w:rsidR="008A4546" w:rsidRPr="00933851" w:rsidRDefault="008A4546" w:rsidP="007B25D5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NIE</w:t>
            </w:r>
          </w:p>
        </w:tc>
      </w:tr>
      <w:tr w:rsidR="008A4546" w:rsidRPr="002C29AE" w14:paraId="15FC0A59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6"/>
          <w:jc w:val="center"/>
        </w:trPr>
        <w:tc>
          <w:tcPr>
            <w:tcW w:w="5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9DE68" w14:textId="77777777" w:rsidR="008A4546" w:rsidRPr="00F3492F" w:rsidRDefault="008A4546" w:rsidP="008A4546">
            <w:pPr>
              <w:pStyle w:val="BodyText3"/>
              <w:ind w:left="374" w:hanging="374"/>
              <w:rPr>
                <w:b/>
                <w:noProof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I.3. </w:t>
            </w:r>
            <w:r>
              <w:rPr>
                <w:b/>
                <w:noProof/>
                <w:sz w:val="18"/>
                <w:szCs w:val="18"/>
              </w:rPr>
              <w:t>Z</w:t>
            </w:r>
            <w:r w:rsidRPr="00F3492F">
              <w:rPr>
                <w:b/>
                <w:noProof/>
                <w:sz w:val="18"/>
                <w:szCs w:val="18"/>
              </w:rPr>
              <w:t>gadzają się z zapisami w księgach rachunkowych</w:t>
            </w:r>
            <w:r>
              <w:rPr>
                <w:b/>
                <w:noProof/>
                <w:sz w:val="18"/>
                <w:szCs w:val="18"/>
              </w:rPr>
              <w:t>?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5DE07" w14:textId="77777777" w:rsidR="008A4546" w:rsidRPr="002C29AE" w:rsidRDefault="008976F3" w:rsidP="007B25D5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 wp14:anchorId="2949AFF8" wp14:editId="0AF086FA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16510</wp:posOffset>
                      </wp:positionV>
                      <wp:extent cx="241935" cy="190500"/>
                      <wp:effectExtent l="0" t="0" r="24765" b="1905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493CF" id="Prostokąt 9" o:spid="_x0000_s1026" style="position:absolute;margin-left:41.4pt;margin-top:1.3pt;width:19.0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" o:allowincell="f" filled="f"/>
                  </w:pict>
                </mc:Fallback>
              </mc:AlternateConten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6665" w14:textId="77777777" w:rsidR="008A4546" w:rsidRPr="002C29AE" w:rsidRDefault="008976F3" w:rsidP="007B25D5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0" allowOverlap="1" wp14:anchorId="4876DC0B" wp14:editId="12E466D1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19685</wp:posOffset>
                      </wp:positionV>
                      <wp:extent cx="241935" cy="190500"/>
                      <wp:effectExtent l="0" t="0" r="24765" b="1905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F8567" id="Prostokąt 13" o:spid="_x0000_s1026" style="position:absolute;margin-left:44.5pt;margin-top:1.55pt;width:19.0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" o:allowincell="f" filled="f"/>
                  </w:pict>
                </mc:Fallback>
              </mc:AlternateContent>
            </w:r>
            <w:r w:rsidR="008A4546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F492B14" wp14:editId="15067F3A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23495</wp:posOffset>
                      </wp:positionV>
                      <wp:extent cx="365760" cy="274320"/>
                      <wp:effectExtent l="7620" t="6350" r="7620" b="508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EB1F2" id="Prostokąt 3" o:spid="_x0000_s1026" style="position:absolute;margin-left:410.45pt;margin-top:1.85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" o:allowincell="f" filled="f"/>
                  </w:pict>
                </mc:Fallback>
              </mc:AlternateContent>
            </w:r>
          </w:p>
        </w:tc>
      </w:tr>
      <w:tr w:rsidR="008A4546" w:rsidRPr="002C29AE" w14:paraId="0169B8EA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  <w:jc w:val="center"/>
        </w:trPr>
        <w:tc>
          <w:tcPr>
            <w:tcW w:w="5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5A571" w14:textId="77777777" w:rsidR="008A4546" w:rsidRPr="00754166" w:rsidRDefault="008A4546" w:rsidP="007B25D5">
            <w:pPr>
              <w:ind w:left="286" w:hanging="267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I.4. </w:t>
            </w:r>
            <w:r w:rsidRPr="00754166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A0DE" w14:textId="77777777" w:rsidR="008A4546" w:rsidRPr="002C29AE" w:rsidRDefault="008976F3" w:rsidP="007B25D5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 wp14:anchorId="354B8932" wp14:editId="2DDB14B0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36195</wp:posOffset>
                      </wp:positionV>
                      <wp:extent cx="241935" cy="190500"/>
                      <wp:effectExtent l="0" t="0" r="24765" b="1905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7014B" id="Prostokąt 14" o:spid="_x0000_s1026" style="position:absolute;margin-left:41.4pt;margin-top:2.85pt;width:19.0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" o:allowincell="f" filled="f"/>
                  </w:pict>
                </mc:Fallback>
              </mc:AlternateConten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1CB3" w14:textId="77777777" w:rsidR="008A4546" w:rsidRPr="002C29AE" w:rsidRDefault="008976F3" w:rsidP="007B25D5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0" allowOverlap="1" wp14:anchorId="48B56F64" wp14:editId="737F25CB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20955</wp:posOffset>
                      </wp:positionV>
                      <wp:extent cx="241935" cy="190500"/>
                      <wp:effectExtent l="0" t="0" r="24765" b="1905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4DFD2" id="Prostokąt 15" o:spid="_x0000_s1026" style="position:absolute;margin-left:44.5pt;margin-top:1.65pt;width:19.0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" o:allowincell="f" filled="f"/>
                  </w:pict>
                </mc:Fallback>
              </mc:AlternateContent>
            </w:r>
            <w:r w:rsidR="008A454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FD9CE1C" wp14:editId="11C501A2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27305</wp:posOffset>
                      </wp:positionV>
                      <wp:extent cx="365760" cy="274320"/>
                      <wp:effectExtent l="7620" t="12700" r="7620" b="8255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230BF" id="Prostokąt 1" o:spid="_x0000_s1026" style="position:absolute;margin-left:410.45pt;margin-top:2.1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" o:allowincell="f" filled="f"/>
                  </w:pict>
                </mc:Fallback>
              </mc:AlternateContent>
            </w:r>
          </w:p>
        </w:tc>
      </w:tr>
      <w:tr w:rsidR="008A4546" w:rsidRPr="002C29AE" w14:paraId="2F821B37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  <w:jc w:val="center"/>
        </w:trPr>
        <w:tc>
          <w:tcPr>
            <w:tcW w:w="5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7957A" w14:textId="77777777" w:rsidR="008A4546" w:rsidRPr="002C29AE" w:rsidRDefault="008A4546" w:rsidP="007B25D5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E4ED1" w14:textId="77777777" w:rsidR="008A4546" w:rsidRPr="002C29AE" w:rsidRDefault="008A4546" w:rsidP="007B25D5">
            <w:pPr>
              <w:pStyle w:val="BodyText3"/>
              <w:rPr>
                <w:sz w:val="22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254F4" w14:textId="77777777" w:rsidR="008A4546" w:rsidRPr="002C29AE" w:rsidRDefault="008A4546" w:rsidP="007B25D5">
            <w:pPr>
              <w:pStyle w:val="BodyText3"/>
              <w:rPr>
                <w:sz w:val="22"/>
              </w:rPr>
            </w:pPr>
          </w:p>
        </w:tc>
      </w:tr>
      <w:tr w:rsidR="008A4546" w:rsidRPr="002C29AE" w14:paraId="32223BDC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6"/>
          <w:jc w:val="center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AE03A" w14:textId="77777777" w:rsidR="008A4546" w:rsidRPr="002C29AE" w:rsidRDefault="008A4546" w:rsidP="007B25D5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8E358" w14:textId="77777777" w:rsidR="008A4546" w:rsidRPr="002C29AE" w:rsidRDefault="008A4546" w:rsidP="007B25D5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166B60" w14:textId="77777777" w:rsidR="008A4546" w:rsidRPr="002C29AE" w:rsidRDefault="008A4546" w:rsidP="007B25D5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8A4546" w:rsidRPr="002C29AE" w14:paraId="5D3C7979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5"/>
          <w:jc w:val="center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F35AB" w14:textId="77777777" w:rsidR="008A4546" w:rsidRPr="002C29AE" w:rsidRDefault="008A4546" w:rsidP="007B25D5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2C29AE">
              <w:rPr>
                <w:sz w:val="20"/>
              </w:rPr>
              <w:t>.....................................................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DDA6" w14:textId="77777777" w:rsidR="008A4546" w:rsidRPr="002C29AE" w:rsidRDefault="008A4546" w:rsidP="007B25D5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362529" w14:textId="77777777" w:rsidR="008A4546" w:rsidRPr="002C29AE" w:rsidRDefault="008A4546" w:rsidP="007B25D5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</w:t>
            </w:r>
            <w:r w:rsidR="00796B8B">
              <w:rPr>
                <w:sz w:val="20"/>
              </w:rPr>
              <w:t>.......................</w:t>
            </w:r>
          </w:p>
        </w:tc>
      </w:tr>
      <w:tr w:rsidR="008A4546" w:rsidRPr="002C29AE" w14:paraId="62D06905" w14:textId="77777777" w:rsidTr="001E5DF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40"/>
          <w:jc w:val="center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D0027" w14:textId="77777777" w:rsidR="008A4546" w:rsidRPr="002C29AE" w:rsidRDefault="008A4546" w:rsidP="007B25D5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BD945" w14:textId="77777777" w:rsidR="008A4546" w:rsidRPr="002C29AE" w:rsidRDefault="008A4546" w:rsidP="007B25D5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B04B4" w14:textId="77777777" w:rsidR="008A4546" w:rsidRPr="002C29AE" w:rsidRDefault="008A4546" w:rsidP="00796B8B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Data i podpis Naczelnika </w:t>
            </w:r>
            <w:r w:rsidR="00796B8B">
              <w:rPr>
                <w:sz w:val="18"/>
                <w:szCs w:val="18"/>
              </w:rPr>
              <w:t>WEPROWFSiS</w:t>
            </w:r>
            <w:r w:rsidRPr="002C29AE">
              <w:rPr>
                <w:sz w:val="18"/>
                <w:szCs w:val="18"/>
              </w:rPr>
              <w:t xml:space="preserve"> DK lub osoby upoważnionej</w:t>
            </w:r>
          </w:p>
        </w:tc>
      </w:tr>
    </w:tbl>
    <w:p w14:paraId="7059D9ED" w14:textId="77777777" w:rsidR="001E5DF4" w:rsidRDefault="001E5DF4" w:rsidP="001E5DF4">
      <w:pPr>
        <w:contextualSpacing/>
        <w:rPr>
          <w:b/>
          <w:sz w:val="18"/>
          <w:szCs w:val="18"/>
        </w:rPr>
      </w:pPr>
    </w:p>
    <w:p w14:paraId="420A55A1" w14:textId="77777777" w:rsidR="00787BDE" w:rsidRDefault="00787BDE" w:rsidP="00796B8B">
      <w:pPr>
        <w:pStyle w:val="BodyText"/>
        <w:spacing w:after="0"/>
        <w:rPr>
          <w:sz w:val="15"/>
          <w:szCs w:val="15"/>
        </w:rPr>
      </w:pPr>
    </w:p>
    <w:p w14:paraId="2183D72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9E0FE6E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78D9BF4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EA498E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B8A0D9E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A390F16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A048AAC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B48AD7E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E349FC6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3E26971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3FF3C6DA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62078E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6CA27DB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3467C76A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C59F298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1BC76D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165F2528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B212301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148D567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22F837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3D27AA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CB7B155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E1AECDC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9FD8BD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1EE986E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FE810D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4DA3324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  <w:r>
        <w:rPr>
          <w:sz w:val="15"/>
          <w:szCs w:val="15"/>
        </w:rPr>
        <w:t>* w zależności od przeprowadzanej próby zgodności drukowana jest część I lub część II karty kontrolnej</w:t>
      </w:r>
    </w:p>
    <w:p w14:paraId="41E8A074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  <w:r>
        <w:rPr>
          <w:sz w:val="15"/>
          <w:szCs w:val="15"/>
        </w:rPr>
        <w:t>**</w:t>
      </w:r>
      <w:r w:rsidRPr="002C29AE">
        <w:rPr>
          <w:sz w:val="15"/>
          <w:szCs w:val="15"/>
        </w:rPr>
        <w:t xml:space="preserve"> niepotrzebne skreślić</w:t>
      </w:r>
    </w:p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2"/>
        <w:gridCol w:w="1624"/>
      </w:tblGrid>
      <w:tr w:rsidR="0000148B" w:rsidRPr="006D0A33" w14:paraId="2DFD0BCF" w14:textId="77777777" w:rsidTr="00080448">
        <w:trPr>
          <w:cantSplit/>
          <w:trHeight w:val="292"/>
          <w:jc w:val="center"/>
        </w:trPr>
        <w:tc>
          <w:tcPr>
            <w:tcW w:w="7862" w:type="dxa"/>
            <w:vAlign w:val="center"/>
          </w:tcPr>
          <w:p w14:paraId="14605AB5" w14:textId="77777777" w:rsidR="0000148B" w:rsidRPr="006D0A33" w:rsidRDefault="0000148B" w:rsidP="00080448">
            <w:pPr>
              <w:pStyle w:val="BodyText3"/>
              <w:rPr>
                <w:b/>
                <w:b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84A00E" w14:textId="77777777" w:rsidR="0000148B" w:rsidRPr="006D0A33" w:rsidRDefault="0000148B" w:rsidP="00080448">
            <w:pPr>
              <w:pStyle w:val="BodyText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KK-8/02/08</w:t>
            </w:r>
          </w:p>
        </w:tc>
      </w:tr>
      <w:tr w:rsidR="0000148B" w:rsidRPr="006D0A33" w14:paraId="1C331658" w14:textId="77777777" w:rsidTr="00080448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5FBACC0E" w14:textId="77777777" w:rsidR="0000148B" w:rsidRPr="006D0A33" w:rsidRDefault="0000148B" w:rsidP="00080448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sprawy…………………….</w:t>
            </w:r>
          </w:p>
        </w:tc>
      </w:tr>
      <w:tr w:rsidR="0000148B" w:rsidRPr="006D0A33" w14:paraId="76AFB24D" w14:textId="77777777" w:rsidTr="00080448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ECFEF7" w14:textId="77777777" w:rsidR="0000148B" w:rsidRDefault="0000148B" w:rsidP="00080448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KARTA KONTROLNA DO PRÓB ZGODNOŚCI</w:t>
            </w:r>
            <w:r>
              <w:rPr>
                <w:b/>
                <w:bCs/>
              </w:rPr>
              <w:t>*</w:t>
            </w:r>
          </w:p>
          <w:p w14:paraId="14FE3122" w14:textId="77777777" w:rsidR="0000148B" w:rsidRPr="006D0A33" w:rsidRDefault="0000148B" w:rsidP="00080448">
            <w:pPr>
              <w:pStyle w:val="BodyText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 ramach </w:t>
            </w:r>
            <w:r w:rsidRPr="008976F3">
              <w:rPr>
                <w:b/>
                <w:bCs/>
              </w:rPr>
              <w:t>SPO "Rybołówstwo i przetwórstwo ryb 2004-2006"/</w:t>
            </w:r>
            <w:r>
              <w:rPr>
                <w:b/>
                <w:bCs/>
              </w:rPr>
              <w:t xml:space="preserve">SPO </w:t>
            </w:r>
            <w:r w:rsidRPr="008976F3">
              <w:rPr>
                <w:b/>
                <w:bCs/>
              </w:rPr>
              <w:t>„Restrukturyzacja i modernizacja sektora żywnościowego oraz rozwój obszarów wiejskich 2004-2006”*</w:t>
            </w:r>
            <w:r>
              <w:rPr>
                <w:b/>
                <w:bCs/>
              </w:rPr>
              <w:t>*</w:t>
            </w:r>
          </w:p>
        </w:tc>
      </w:tr>
    </w:tbl>
    <w:p w14:paraId="4D5822B7" w14:textId="77777777" w:rsidR="0000148B" w:rsidRDefault="0000148B" w:rsidP="0000148B">
      <w:pPr>
        <w:contextualSpacing/>
        <w:rPr>
          <w:b/>
          <w:sz w:val="18"/>
          <w:szCs w:val="18"/>
        </w:rPr>
      </w:pPr>
    </w:p>
    <w:p w14:paraId="4938B24D" w14:textId="77777777" w:rsidR="0000148B" w:rsidRPr="00754166" w:rsidRDefault="0000148B" w:rsidP="0000148B">
      <w:pPr>
        <w:ind w:hanging="284"/>
        <w:contextualSpacing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II.1. </w:t>
      </w:r>
      <w:r w:rsidRPr="00D475F4">
        <w:rPr>
          <w:b/>
          <w:sz w:val="18"/>
          <w:szCs w:val="18"/>
        </w:rPr>
        <w:t>Czy dane zawarte w raporcie dla próby zgodności wygenerowane z ksiąg rachunkowych:</w:t>
      </w:r>
    </w:p>
    <w:p w14:paraId="1F1D1C6D" w14:textId="77777777" w:rsidR="0000148B" w:rsidRDefault="0000148B" w:rsidP="0000148B">
      <w:pPr>
        <w:pStyle w:val="BodyText"/>
        <w:spacing w:after="0"/>
      </w:pPr>
      <w:r>
        <w:rPr>
          <w:sz w:val="16"/>
          <w:szCs w:val="16"/>
          <w:vertAlign w:val="superscript"/>
        </w:rPr>
        <w:t xml:space="preserve">                      </w:t>
      </w:r>
      <w:r w:rsidRPr="002C29AE">
        <w:rPr>
          <w:sz w:val="16"/>
          <w:szCs w:val="16"/>
          <w:vertAlign w:val="superscript"/>
        </w:rPr>
        <w:t xml:space="preserve">(w kolumnie </w:t>
      </w:r>
      <w:r w:rsidRPr="002C29AE">
        <w:rPr>
          <w:i/>
          <w:sz w:val="16"/>
          <w:szCs w:val="16"/>
          <w:vertAlign w:val="superscript"/>
        </w:rPr>
        <w:t>„Przeprowadzono próbę zgodności”</w:t>
      </w:r>
      <w:r w:rsidRPr="002C29AE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163"/>
        <w:gridCol w:w="58"/>
        <w:gridCol w:w="2268"/>
        <w:gridCol w:w="567"/>
        <w:gridCol w:w="1701"/>
        <w:gridCol w:w="567"/>
        <w:gridCol w:w="1417"/>
        <w:gridCol w:w="142"/>
      </w:tblGrid>
      <w:tr w:rsidR="0000148B" w:rsidRPr="006D0A33" w14:paraId="7EC0BFAC" w14:textId="77777777" w:rsidTr="00080448">
        <w:trPr>
          <w:gridAfter w:val="1"/>
          <w:wAfter w:w="142" w:type="dxa"/>
          <w:trHeight w:val="350"/>
          <w:jc w:val="center"/>
        </w:trPr>
        <w:tc>
          <w:tcPr>
            <w:tcW w:w="883" w:type="dxa"/>
            <w:vAlign w:val="center"/>
          </w:tcPr>
          <w:p w14:paraId="3AD83D04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2163" w:type="dxa"/>
            <w:vAlign w:val="center"/>
          </w:tcPr>
          <w:p w14:paraId="14A99DDE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</w:tcBorders>
            <w:vAlign w:val="center"/>
          </w:tcPr>
          <w:p w14:paraId="4A1A1834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Dok</w:t>
            </w:r>
            <w:r>
              <w:rPr>
                <w:b/>
                <w:bCs/>
                <w:sz w:val="16"/>
                <w:szCs w:val="16"/>
              </w:rPr>
              <w:t>ument stosowany</w:t>
            </w:r>
          </w:p>
        </w:tc>
        <w:tc>
          <w:tcPr>
            <w:tcW w:w="2268" w:type="dxa"/>
            <w:gridSpan w:val="2"/>
            <w:vAlign w:val="center"/>
          </w:tcPr>
          <w:p w14:paraId="661F5276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5AAB7552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00148B" w:rsidRPr="006D0A33" w14:paraId="7CEEBB18" w14:textId="77777777" w:rsidTr="00F32246">
        <w:trPr>
          <w:gridAfter w:val="1"/>
          <w:wAfter w:w="142" w:type="dxa"/>
          <w:trHeight w:val="1058"/>
          <w:jc w:val="center"/>
        </w:trPr>
        <w:tc>
          <w:tcPr>
            <w:tcW w:w="883" w:type="dxa"/>
            <w:vAlign w:val="center"/>
          </w:tcPr>
          <w:p w14:paraId="43863779" w14:textId="77777777" w:rsidR="0000148B" w:rsidRPr="006C33C0" w:rsidRDefault="0000148B" w:rsidP="00080448">
            <w:pPr>
              <w:pStyle w:val="Standardowytabelka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163" w:type="dxa"/>
            <w:vAlign w:val="center"/>
          </w:tcPr>
          <w:p w14:paraId="0F0AFEE4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Próba zgodności potwierdzania stanów sald kont należności i stanów sald kont odpisów aktualizujących wartość należności</w:t>
            </w:r>
          </w:p>
        </w:tc>
        <w:tc>
          <w:tcPr>
            <w:tcW w:w="2893" w:type="dxa"/>
            <w:gridSpan w:val="3"/>
            <w:vAlign w:val="center"/>
          </w:tcPr>
          <w:p w14:paraId="33E133D1" w14:textId="77777777" w:rsidR="0000148B" w:rsidRDefault="00F32246" w:rsidP="00080448">
            <w:pPr>
              <w:pStyle w:val="Standardowytabelka1"/>
              <w:numPr>
                <w:ilvl w:val="0"/>
                <w:numId w:val="10"/>
              </w:numPr>
              <w:ind w:left="339" w:hanging="33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p</w:t>
            </w:r>
            <w:r w:rsidR="0000148B" w:rsidRPr="002C29AE">
              <w:rPr>
                <w:sz w:val="16"/>
                <w:szCs w:val="16"/>
              </w:rPr>
              <w:t>rotokół weryfikacji sald kont należności i sald kont</w:t>
            </w:r>
            <w:r w:rsidR="003018DE">
              <w:rPr>
                <w:sz w:val="16"/>
                <w:szCs w:val="16"/>
              </w:rPr>
              <w:t xml:space="preserve"> odpisów aktualizujących wartość</w:t>
            </w:r>
            <w:r w:rsidR="0000148B" w:rsidRPr="002C29AE">
              <w:rPr>
                <w:sz w:val="16"/>
                <w:szCs w:val="16"/>
              </w:rPr>
              <w:t xml:space="preserve"> nale</w:t>
            </w:r>
            <w:r>
              <w:rPr>
                <w:sz w:val="16"/>
                <w:szCs w:val="16"/>
              </w:rPr>
              <w:t>żności ARiMR od beneficjentów na dzień ....</w:t>
            </w:r>
          </w:p>
        </w:tc>
        <w:tc>
          <w:tcPr>
            <w:tcW w:w="2268" w:type="dxa"/>
            <w:gridSpan w:val="2"/>
            <w:vAlign w:val="center"/>
          </w:tcPr>
          <w:p w14:paraId="618D9B3C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Departament Zarządzania Należnościami</w:t>
            </w:r>
          </w:p>
        </w:tc>
        <w:tc>
          <w:tcPr>
            <w:tcW w:w="1417" w:type="dxa"/>
            <w:vAlign w:val="center"/>
          </w:tcPr>
          <w:p w14:paraId="1089437D" w14:textId="77777777" w:rsidR="0000148B" w:rsidRPr="006D0A33" w:rsidRDefault="0000148B" w:rsidP="00080448">
            <w:pPr>
              <w:pStyle w:val="Standardowytabelka1"/>
              <w:rPr>
                <w:b/>
                <w:bCs/>
                <w:sz w:val="16"/>
                <w:szCs w:val="16"/>
              </w:rPr>
            </w:pPr>
          </w:p>
        </w:tc>
      </w:tr>
      <w:tr w:rsidR="0000148B" w:rsidRPr="002C29AE" w14:paraId="48D8C08A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2"/>
          <w:jc w:val="center"/>
        </w:trPr>
        <w:tc>
          <w:tcPr>
            <w:tcW w:w="976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C79C2" w14:textId="77777777" w:rsidR="0000148B" w:rsidRPr="00754166" w:rsidRDefault="0000148B" w:rsidP="00080448">
            <w:pPr>
              <w:ind w:left="284" w:hanging="284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II.2. </w:t>
            </w:r>
            <w:r w:rsidRPr="00754166">
              <w:rPr>
                <w:b/>
                <w:sz w:val="18"/>
                <w:szCs w:val="18"/>
              </w:rPr>
              <w:t>Za okres:</w:t>
            </w:r>
          </w:p>
          <w:p w14:paraId="4127F300" w14:textId="77777777" w:rsidR="0000148B" w:rsidRPr="002C29AE" w:rsidRDefault="0000148B" w:rsidP="00080448">
            <w:pPr>
              <w:pStyle w:val="ListParagraph"/>
              <w:ind w:left="360" w:hanging="19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C29AE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…………………………………………………………………………………</w:t>
            </w:r>
          </w:p>
          <w:p w14:paraId="34A213A7" w14:textId="77777777" w:rsidR="0000148B" w:rsidRPr="002C29AE" w:rsidRDefault="0000148B" w:rsidP="00080448">
            <w:pPr>
              <w:pStyle w:val="ListParagraph"/>
              <w:ind w:left="36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vertAlign w:val="superscript"/>
              </w:rPr>
              <w:t xml:space="preserve">      </w:t>
            </w:r>
            <w:r w:rsidRPr="002C29AE">
              <w:rPr>
                <w:noProof/>
                <w:sz w:val="18"/>
                <w:szCs w:val="18"/>
                <w:vertAlign w:val="superscript"/>
              </w:rPr>
              <w:t>(podać okres, za który przeprowadzono próbę zgodności)</w:t>
            </w:r>
          </w:p>
        </w:tc>
      </w:tr>
      <w:tr w:rsidR="0000148B" w:rsidRPr="002C29AE" w14:paraId="4A664084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4"/>
          <w:jc w:val="center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F43ED" w14:textId="77777777" w:rsidR="0000148B" w:rsidRDefault="0000148B" w:rsidP="00080448">
            <w:pPr>
              <w:pStyle w:val="BodyText3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DB41C" w14:textId="77777777" w:rsidR="0000148B" w:rsidRPr="00933851" w:rsidRDefault="0000148B" w:rsidP="00080448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TAK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8E47" w14:textId="77777777" w:rsidR="0000148B" w:rsidRPr="00933851" w:rsidRDefault="0000148B" w:rsidP="00080448">
            <w:pPr>
              <w:pStyle w:val="BodyText3"/>
              <w:jc w:val="center"/>
              <w:rPr>
                <w:szCs w:val="24"/>
              </w:rPr>
            </w:pPr>
            <w:r w:rsidRPr="00933851">
              <w:rPr>
                <w:szCs w:val="24"/>
              </w:rPr>
              <w:t>NIE</w:t>
            </w:r>
          </w:p>
        </w:tc>
      </w:tr>
      <w:tr w:rsidR="0000148B" w:rsidRPr="002C29AE" w14:paraId="6DC11276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47"/>
          <w:jc w:val="center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5D235" w14:textId="77777777" w:rsidR="0000148B" w:rsidRPr="00F3492F" w:rsidRDefault="0000148B" w:rsidP="00080448">
            <w:pPr>
              <w:pStyle w:val="BodyText3"/>
              <w:ind w:left="374" w:hanging="374"/>
              <w:rPr>
                <w:b/>
                <w:noProof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II.3. </w:t>
            </w:r>
            <w:r>
              <w:rPr>
                <w:b/>
                <w:noProof/>
                <w:sz w:val="18"/>
                <w:szCs w:val="18"/>
              </w:rPr>
              <w:t>Zostały potwierdzone?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E1551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0" allowOverlap="1" wp14:anchorId="4DDC6843" wp14:editId="1B98A5F6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25400</wp:posOffset>
                      </wp:positionV>
                      <wp:extent cx="241935" cy="190500"/>
                      <wp:effectExtent l="0" t="0" r="24765" b="1905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01C50" id="Prostokąt 16" o:spid="_x0000_s1026" style="position:absolute;margin-left:44.5pt;margin-top:2pt;width:19.05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" o:allowincell="f" filled="f"/>
                  </w:pict>
                </mc:Fallback>
              </mc:AlternateConten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4AB00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0" allowOverlap="1" wp14:anchorId="4A239D1E" wp14:editId="534F5E11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20955</wp:posOffset>
                      </wp:positionV>
                      <wp:extent cx="241935" cy="190500"/>
                      <wp:effectExtent l="0" t="0" r="24765" b="1905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3D321" id="Prostokąt 18" o:spid="_x0000_s1026" style="position:absolute;margin-left:40pt;margin-top:1.65pt;width:19.05pt;height: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" o:allowincell="f" filled="f"/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0" allowOverlap="1" wp14:anchorId="26D887AC" wp14:editId="5BD98EA0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23495</wp:posOffset>
                      </wp:positionV>
                      <wp:extent cx="365760" cy="274320"/>
                      <wp:effectExtent l="7620" t="6350" r="7620" b="5080"/>
                      <wp:wrapNone/>
                      <wp:docPr id="19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1CD6B" id="Prostokąt 19" o:spid="_x0000_s1026" style="position:absolute;margin-left:410.45pt;margin-top:1.85pt;width:28.8pt;height:21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" o:allowincell="f" filled="f"/>
                  </w:pict>
                </mc:Fallback>
              </mc:AlternateContent>
            </w:r>
          </w:p>
        </w:tc>
      </w:tr>
      <w:tr w:rsidR="0000148B" w:rsidRPr="002C29AE" w14:paraId="683DAF6B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5"/>
          <w:jc w:val="center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E358D" w14:textId="77777777" w:rsidR="0000148B" w:rsidRPr="00754166" w:rsidRDefault="0000148B" w:rsidP="00080448">
            <w:pPr>
              <w:ind w:left="286" w:hanging="267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II.4. </w:t>
            </w:r>
            <w:r w:rsidRPr="00754166">
              <w:rPr>
                <w:b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91F4B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0" allowOverlap="1" wp14:anchorId="4441725B" wp14:editId="1DCCEBEC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27940</wp:posOffset>
                      </wp:positionV>
                      <wp:extent cx="241935" cy="190500"/>
                      <wp:effectExtent l="0" t="0" r="24765" b="1905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5F67E" id="Prostokąt 21" o:spid="_x0000_s1026" style="position:absolute;margin-left:44.4pt;margin-top:2.2pt;width:19.0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" o:allowincell="f" filled="f"/>
                  </w:pict>
                </mc:Fallback>
              </mc:AlternateConten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23525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0" allowOverlap="1" wp14:anchorId="59836E8F" wp14:editId="22355C23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6350</wp:posOffset>
                      </wp:positionV>
                      <wp:extent cx="241935" cy="190500"/>
                      <wp:effectExtent l="0" t="0" r="24765" b="19050"/>
                      <wp:wrapNone/>
                      <wp:docPr id="22" name="Prostoką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63B0B" id="Prostokąt 22" o:spid="_x0000_s1026" style="position:absolute;margin-left:40pt;margin-top:.5pt;width:19.05pt;height: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" o:allowincell="f" filled="f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0" allowOverlap="1" wp14:anchorId="741C6BAD" wp14:editId="015BB833">
                      <wp:simplePos x="0" y="0"/>
                      <wp:positionH relativeFrom="column">
                        <wp:posOffset>5212715</wp:posOffset>
                      </wp:positionH>
                      <wp:positionV relativeFrom="paragraph">
                        <wp:posOffset>27305</wp:posOffset>
                      </wp:positionV>
                      <wp:extent cx="365760" cy="274320"/>
                      <wp:effectExtent l="7620" t="12700" r="7620" b="8255"/>
                      <wp:wrapNone/>
                      <wp:docPr id="23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E2DA5" id="Prostokąt 23" o:spid="_x0000_s1026" style="position:absolute;margin-left:410.45pt;margin-top:2.15pt;width:28.8pt;height:2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" o:allowincell="f" filled="f"/>
                  </w:pict>
                </mc:Fallback>
              </mc:AlternateContent>
            </w:r>
          </w:p>
        </w:tc>
      </w:tr>
      <w:tr w:rsidR="0000148B" w:rsidRPr="002C29AE" w14:paraId="5E36AA7F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  <w:jc w:val="center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F9A0D" w14:textId="77777777" w:rsidR="0000148B" w:rsidRPr="002C29AE" w:rsidRDefault="0000148B" w:rsidP="00080448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5BA11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FF3BF" w14:textId="77777777" w:rsidR="0000148B" w:rsidRPr="002C29AE" w:rsidRDefault="0000148B" w:rsidP="00080448">
            <w:pPr>
              <w:pStyle w:val="BodyText3"/>
              <w:rPr>
                <w:sz w:val="22"/>
              </w:rPr>
            </w:pPr>
          </w:p>
        </w:tc>
      </w:tr>
      <w:tr w:rsidR="0000148B" w:rsidRPr="002C29AE" w14:paraId="246D7AEA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6"/>
          <w:jc w:val="center"/>
        </w:trPr>
        <w:tc>
          <w:tcPr>
            <w:tcW w:w="3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37A83E" w14:textId="77777777" w:rsidR="0000148B" w:rsidRPr="002C29AE" w:rsidRDefault="0000148B" w:rsidP="00080448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E581F" w14:textId="77777777" w:rsidR="0000148B" w:rsidRPr="002C29AE" w:rsidRDefault="0000148B" w:rsidP="00080448">
            <w:pPr>
              <w:pStyle w:val="PodstawowyZnak"/>
              <w:spacing w:before="0"/>
              <w:jc w:val="center"/>
              <w:rPr>
                <w:noProof/>
                <w:sz w:val="22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77201" w14:textId="77777777" w:rsidR="0000148B" w:rsidRPr="002C29AE" w:rsidRDefault="0000148B" w:rsidP="00080448">
            <w:pPr>
              <w:pStyle w:val="PodstawowyZnak"/>
              <w:spacing w:before="0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00148B" w:rsidRPr="002C29AE" w14:paraId="69FE8A6F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5"/>
          <w:jc w:val="center"/>
        </w:trPr>
        <w:tc>
          <w:tcPr>
            <w:tcW w:w="3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121BA" w14:textId="77777777" w:rsidR="0000148B" w:rsidRPr="002C29AE" w:rsidRDefault="0000148B" w:rsidP="00080448">
            <w:pPr>
              <w:pStyle w:val="PodstawowyZnak"/>
              <w:spacing w:before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2C29AE">
              <w:rPr>
                <w:sz w:val="20"/>
              </w:rPr>
              <w:t>.....................................................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9153" w14:textId="77777777" w:rsidR="0000148B" w:rsidRPr="002C29AE" w:rsidRDefault="0000148B" w:rsidP="00080448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9ECBD5" w14:textId="77777777" w:rsidR="0000148B" w:rsidRPr="002C29AE" w:rsidRDefault="0000148B" w:rsidP="00080448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</w:t>
            </w:r>
            <w:r>
              <w:rPr>
                <w:sz w:val="20"/>
              </w:rPr>
              <w:t>....</w:t>
            </w:r>
            <w:r w:rsidRPr="002C29AE">
              <w:rPr>
                <w:sz w:val="20"/>
              </w:rPr>
              <w:t>.</w:t>
            </w:r>
            <w:r>
              <w:rPr>
                <w:sz w:val="20"/>
              </w:rPr>
              <w:t>...................</w:t>
            </w:r>
          </w:p>
        </w:tc>
      </w:tr>
      <w:tr w:rsidR="0000148B" w:rsidRPr="002C29AE" w14:paraId="19769C1F" w14:textId="77777777" w:rsidTr="000804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40"/>
          <w:jc w:val="center"/>
        </w:trPr>
        <w:tc>
          <w:tcPr>
            <w:tcW w:w="3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1BF48" w14:textId="77777777" w:rsidR="0000148B" w:rsidRPr="002C29AE" w:rsidRDefault="0000148B" w:rsidP="00080448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409C4" w14:textId="77777777" w:rsidR="0000148B" w:rsidRPr="002C29AE" w:rsidRDefault="0000148B" w:rsidP="00080448">
            <w:pPr>
              <w:pStyle w:val="PodstawowyZnak"/>
              <w:spacing w:before="0"/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579185" w14:textId="77777777" w:rsidR="0000148B" w:rsidRPr="002C29AE" w:rsidRDefault="0000148B" w:rsidP="00080448">
            <w:pPr>
              <w:jc w:val="center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 xml:space="preserve">Data i podpis Naczelnika </w:t>
            </w:r>
            <w:r>
              <w:rPr>
                <w:sz w:val="18"/>
                <w:szCs w:val="18"/>
              </w:rPr>
              <w:t>WEPROWFSiS</w:t>
            </w:r>
            <w:r w:rsidRPr="002C29AE">
              <w:rPr>
                <w:sz w:val="18"/>
                <w:szCs w:val="18"/>
              </w:rPr>
              <w:t xml:space="preserve"> DK lub osoby upoważnionej</w:t>
            </w:r>
          </w:p>
        </w:tc>
      </w:tr>
    </w:tbl>
    <w:p w14:paraId="76500E07" w14:textId="77777777" w:rsidR="0000148B" w:rsidRDefault="0000148B" w:rsidP="0000148B">
      <w:pPr>
        <w:pStyle w:val="BodyText"/>
        <w:spacing w:after="0"/>
        <w:rPr>
          <w:sz w:val="15"/>
          <w:szCs w:val="15"/>
        </w:rPr>
      </w:pPr>
    </w:p>
    <w:p w14:paraId="7837084B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24618DC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6349441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A283D7C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4CB768A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C8F8AAF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9C853C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54220CD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4F144D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36E9F8F1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900086C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14FED08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1244FE9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BE685B1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5A3DE05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A89567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1C5BA6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98C4E8B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6ADF787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AFD9F07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ECAB718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51DEEE9B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07496CF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3CA6F9F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828FA4E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717707A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942F8FA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69563D93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C85176E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08E0A77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2D842A5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258028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564AE42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427DF7F0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59D837B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36CA08F5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FC681D5" w14:textId="77777777" w:rsidR="0000148B" w:rsidRDefault="0000148B" w:rsidP="00796B8B">
      <w:pPr>
        <w:pStyle w:val="BodyText"/>
        <w:spacing w:after="0"/>
        <w:rPr>
          <w:sz w:val="15"/>
          <w:szCs w:val="15"/>
        </w:rPr>
      </w:pPr>
    </w:p>
    <w:p w14:paraId="7D6FB89E" w14:textId="77777777" w:rsidR="0000148B" w:rsidRDefault="0000148B" w:rsidP="0000148B">
      <w:pPr>
        <w:pStyle w:val="BodyText"/>
        <w:spacing w:after="0"/>
        <w:rPr>
          <w:sz w:val="15"/>
          <w:szCs w:val="15"/>
        </w:rPr>
      </w:pPr>
      <w:r>
        <w:rPr>
          <w:sz w:val="15"/>
          <w:szCs w:val="15"/>
        </w:rPr>
        <w:t>* w zależności od przeprowadzanej próby zgodności drukowana jest część I lub część II karty kontrolnej</w:t>
      </w:r>
    </w:p>
    <w:p w14:paraId="420A897F" w14:textId="77777777" w:rsidR="0000148B" w:rsidRDefault="0000148B" w:rsidP="0000148B">
      <w:pPr>
        <w:pStyle w:val="BodyText"/>
        <w:spacing w:after="0"/>
        <w:rPr>
          <w:sz w:val="15"/>
          <w:szCs w:val="15"/>
        </w:rPr>
      </w:pPr>
      <w:r>
        <w:rPr>
          <w:sz w:val="15"/>
          <w:szCs w:val="15"/>
        </w:rPr>
        <w:t>**</w:t>
      </w:r>
      <w:r w:rsidRPr="002C29AE">
        <w:rPr>
          <w:sz w:val="15"/>
          <w:szCs w:val="15"/>
        </w:rPr>
        <w:t xml:space="preserve"> niepotrzebne skreślić</w:t>
      </w:r>
    </w:p>
    <w:sectPr w:rsidR="0000148B" w:rsidSect="004F0F4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A277" w14:textId="77777777" w:rsidR="00AB65AD" w:rsidRDefault="00AB65AD" w:rsidP="001E5DF4">
      <w:r>
        <w:separator/>
      </w:r>
    </w:p>
  </w:endnote>
  <w:endnote w:type="continuationSeparator" w:id="0">
    <w:p w14:paraId="5E5323BD" w14:textId="77777777" w:rsidR="00AB65AD" w:rsidRDefault="00AB65AD" w:rsidP="001E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62"/>
      <w:gridCol w:w="1949"/>
      <w:gridCol w:w="3561"/>
    </w:tblGrid>
    <w:tr w:rsidR="004F0F49" w14:paraId="2625EAD2" w14:textId="77777777" w:rsidTr="006367DF">
      <w:tc>
        <w:tcPr>
          <w:tcW w:w="3619" w:type="dxa"/>
        </w:tcPr>
        <w:p w14:paraId="15471E74" w14:textId="77777777" w:rsidR="004F0F49" w:rsidRPr="005C1068" w:rsidRDefault="004F0F49" w:rsidP="004F0F49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  <w:szCs w:val="18"/>
            </w:rPr>
          </w:pPr>
          <w:r w:rsidRPr="005C1068">
            <w:rPr>
              <w:b/>
              <w:bCs/>
              <w:snapToGrid w:val="0"/>
              <w:sz w:val="18"/>
              <w:szCs w:val="18"/>
            </w:rPr>
            <w:t>5.3.1</w:t>
          </w:r>
        </w:p>
        <w:p w14:paraId="76454928" w14:textId="64680CFF" w:rsidR="004F0F49" w:rsidRPr="005C1068" w:rsidRDefault="004F0F49" w:rsidP="004F0F49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 w:rsidRPr="005C1068">
            <w:rPr>
              <w:b/>
              <w:bCs/>
              <w:snapToGrid w:val="0"/>
              <w:sz w:val="18"/>
              <w:szCs w:val="18"/>
            </w:rPr>
            <w:t xml:space="preserve">Strona </w: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begin"/>
          </w:r>
          <w:r w:rsidRPr="005C1068">
            <w:rPr>
              <w:rStyle w:val="PageNumber"/>
              <w:b/>
              <w:bCs/>
              <w:sz w:val="18"/>
              <w:szCs w:val="18"/>
            </w:rPr>
            <w:instrText xml:space="preserve"> PAGE </w:instrTex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separate"/>
          </w:r>
          <w:r w:rsidR="00A90F98">
            <w:rPr>
              <w:rStyle w:val="PageNumber"/>
              <w:b/>
              <w:bCs/>
              <w:noProof/>
              <w:sz w:val="18"/>
              <w:szCs w:val="18"/>
            </w:rPr>
            <w:t>2</w: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end"/>
          </w:r>
          <w:r w:rsidRPr="005C1068">
            <w:rPr>
              <w:b/>
              <w:bCs/>
              <w:snapToGrid w:val="0"/>
              <w:sz w:val="18"/>
              <w:szCs w:val="18"/>
            </w:rPr>
            <w:t xml:space="preserve"> z </w:t>
          </w:r>
          <w:r>
            <w:rPr>
              <w:rStyle w:val="PageNumber"/>
              <w:b/>
              <w:bCs/>
              <w:sz w:val="18"/>
              <w:szCs w:val="18"/>
            </w:rPr>
            <w:t>2</w:t>
          </w:r>
        </w:p>
      </w:tc>
      <w:tc>
        <w:tcPr>
          <w:tcW w:w="1985" w:type="dxa"/>
        </w:tcPr>
        <w:p w14:paraId="5B148AA0" w14:textId="77777777" w:rsidR="004F0F49" w:rsidRPr="005C1068" w:rsidRDefault="004F0F49" w:rsidP="004F0F49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607" w:type="dxa"/>
        </w:tcPr>
        <w:p w14:paraId="2CD43823" w14:textId="77777777" w:rsidR="00A90F98" w:rsidRDefault="00A90F98" w:rsidP="00A90F98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14C6B54C" w14:textId="647A65C3" w:rsidR="004F0F49" w:rsidRPr="005C1068" w:rsidRDefault="00A90F98" w:rsidP="00A90F98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</w:tr>
  </w:tbl>
  <w:p w14:paraId="1343CFEA" w14:textId="77777777" w:rsidR="004F0F49" w:rsidRDefault="004F0F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73"/>
      <w:gridCol w:w="1949"/>
      <w:gridCol w:w="3550"/>
    </w:tblGrid>
    <w:tr w:rsidR="001E5DF4" w14:paraId="20B19A2D" w14:textId="77777777" w:rsidTr="00080448">
      <w:tc>
        <w:tcPr>
          <w:tcW w:w="3619" w:type="dxa"/>
        </w:tcPr>
        <w:p w14:paraId="60174286" w14:textId="77777777" w:rsidR="00A90F98" w:rsidRDefault="00A90F98" w:rsidP="00A90F98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38E016E2" w14:textId="775FF6AD" w:rsidR="001E5DF4" w:rsidRPr="005C1068" w:rsidRDefault="00A90F98" w:rsidP="00A90F98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07DAA77C" w14:textId="77777777" w:rsidR="001E5DF4" w:rsidRPr="005C1068" w:rsidRDefault="001E5DF4" w:rsidP="001E5DF4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607" w:type="dxa"/>
        </w:tcPr>
        <w:p w14:paraId="6A57E92E" w14:textId="77777777" w:rsidR="001E5DF4" w:rsidRPr="005C1068" w:rsidRDefault="001E5DF4" w:rsidP="001E5DF4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  <w:szCs w:val="18"/>
            </w:rPr>
          </w:pPr>
          <w:r w:rsidRPr="005C1068">
            <w:rPr>
              <w:b/>
              <w:bCs/>
              <w:snapToGrid w:val="0"/>
              <w:sz w:val="18"/>
              <w:szCs w:val="18"/>
            </w:rPr>
            <w:t>5.3.1</w:t>
          </w:r>
        </w:p>
        <w:p w14:paraId="49997F33" w14:textId="77777777" w:rsidR="001E5DF4" w:rsidRPr="005C1068" w:rsidRDefault="001E5DF4" w:rsidP="001E5DF4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C1068">
            <w:rPr>
              <w:b/>
              <w:bCs/>
              <w:snapToGrid w:val="0"/>
              <w:sz w:val="18"/>
              <w:szCs w:val="18"/>
            </w:rPr>
            <w:t xml:space="preserve">Strona </w: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begin"/>
          </w:r>
          <w:r w:rsidRPr="005C1068">
            <w:rPr>
              <w:rStyle w:val="PageNumber"/>
              <w:b/>
              <w:bCs/>
              <w:sz w:val="18"/>
              <w:szCs w:val="18"/>
            </w:rPr>
            <w:instrText xml:space="preserve"> PAGE </w:instrTex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separate"/>
          </w:r>
          <w:r w:rsidR="00A90F98">
            <w:rPr>
              <w:rStyle w:val="PageNumber"/>
              <w:b/>
              <w:bCs/>
              <w:noProof/>
              <w:sz w:val="18"/>
              <w:szCs w:val="18"/>
            </w:rPr>
            <w:t>1</w:t>
          </w:r>
          <w:r w:rsidRPr="005C1068">
            <w:rPr>
              <w:rStyle w:val="PageNumber"/>
              <w:b/>
              <w:bCs/>
              <w:sz w:val="18"/>
              <w:szCs w:val="18"/>
            </w:rPr>
            <w:fldChar w:fldCharType="end"/>
          </w:r>
          <w:r w:rsidRPr="005C1068">
            <w:rPr>
              <w:b/>
              <w:bCs/>
              <w:snapToGrid w:val="0"/>
              <w:sz w:val="18"/>
              <w:szCs w:val="18"/>
            </w:rPr>
            <w:t xml:space="preserve"> z </w:t>
          </w:r>
          <w:r w:rsidR="0000148B">
            <w:rPr>
              <w:rStyle w:val="PageNumber"/>
              <w:b/>
              <w:bCs/>
              <w:sz w:val="18"/>
              <w:szCs w:val="18"/>
            </w:rPr>
            <w:t>2</w:t>
          </w:r>
        </w:p>
      </w:tc>
    </w:tr>
  </w:tbl>
  <w:p w14:paraId="5874713C" w14:textId="77777777" w:rsidR="001E5DF4" w:rsidRDefault="001E5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B7F3" w14:textId="77777777" w:rsidR="00AB65AD" w:rsidRDefault="00AB65AD" w:rsidP="001E5DF4">
      <w:r>
        <w:separator/>
      </w:r>
    </w:p>
  </w:footnote>
  <w:footnote w:type="continuationSeparator" w:id="0">
    <w:p w14:paraId="485A3FA8" w14:textId="77777777" w:rsidR="00AB65AD" w:rsidRDefault="00AB65AD" w:rsidP="001E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1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325CF4"/>
    <w:multiLevelType w:val="hybridMultilevel"/>
    <w:tmpl w:val="8A265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B97C7448">
      <w:start w:val="1"/>
      <w:numFmt w:val="decimal"/>
      <w:lvlText w:val="%1."/>
      <w:lvlJc w:val="left"/>
      <w:pPr>
        <w:ind w:left="360" w:hanging="360"/>
      </w:pPr>
    </w:lvl>
    <w:lvl w:ilvl="1" w:tplc="74C62CDE" w:tentative="1">
      <w:start w:val="1"/>
      <w:numFmt w:val="lowerLetter"/>
      <w:lvlText w:val="%2."/>
      <w:lvlJc w:val="left"/>
      <w:pPr>
        <w:ind w:left="1080" w:hanging="360"/>
      </w:pPr>
    </w:lvl>
    <w:lvl w:ilvl="2" w:tplc="9402B2C2" w:tentative="1">
      <w:start w:val="1"/>
      <w:numFmt w:val="lowerRoman"/>
      <w:lvlText w:val="%3."/>
      <w:lvlJc w:val="right"/>
      <w:pPr>
        <w:ind w:left="1800" w:hanging="180"/>
      </w:pPr>
    </w:lvl>
    <w:lvl w:ilvl="3" w:tplc="32705CA6" w:tentative="1">
      <w:start w:val="1"/>
      <w:numFmt w:val="decimal"/>
      <w:lvlText w:val="%4."/>
      <w:lvlJc w:val="left"/>
      <w:pPr>
        <w:ind w:left="2520" w:hanging="360"/>
      </w:pPr>
    </w:lvl>
    <w:lvl w:ilvl="4" w:tplc="A1E45A68" w:tentative="1">
      <w:start w:val="1"/>
      <w:numFmt w:val="lowerLetter"/>
      <w:lvlText w:val="%5."/>
      <w:lvlJc w:val="left"/>
      <w:pPr>
        <w:ind w:left="3240" w:hanging="360"/>
      </w:pPr>
    </w:lvl>
    <w:lvl w:ilvl="5" w:tplc="CE8C5E68" w:tentative="1">
      <w:start w:val="1"/>
      <w:numFmt w:val="lowerRoman"/>
      <w:lvlText w:val="%6."/>
      <w:lvlJc w:val="right"/>
      <w:pPr>
        <w:ind w:left="3960" w:hanging="180"/>
      </w:pPr>
    </w:lvl>
    <w:lvl w:ilvl="6" w:tplc="17C8DBD0" w:tentative="1">
      <w:start w:val="1"/>
      <w:numFmt w:val="decimal"/>
      <w:lvlText w:val="%7."/>
      <w:lvlJc w:val="left"/>
      <w:pPr>
        <w:ind w:left="4680" w:hanging="360"/>
      </w:pPr>
    </w:lvl>
    <w:lvl w:ilvl="7" w:tplc="60F2AD1C" w:tentative="1">
      <w:start w:val="1"/>
      <w:numFmt w:val="lowerLetter"/>
      <w:lvlText w:val="%8."/>
      <w:lvlJc w:val="left"/>
      <w:pPr>
        <w:ind w:left="5400" w:hanging="360"/>
      </w:pPr>
    </w:lvl>
    <w:lvl w:ilvl="8" w:tplc="8D28B8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C13040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76870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7428DA"/>
    <w:multiLevelType w:val="hybridMultilevel"/>
    <w:tmpl w:val="2D4C4220"/>
    <w:lvl w:ilvl="0" w:tplc="B97C7448">
      <w:start w:val="1"/>
      <w:numFmt w:val="decimal"/>
      <w:lvlText w:val="%1."/>
      <w:lvlJc w:val="left"/>
      <w:pPr>
        <w:ind w:left="360" w:hanging="360"/>
      </w:pPr>
    </w:lvl>
    <w:lvl w:ilvl="1" w:tplc="74C62CDE" w:tentative="1">
      <w:start w:val="1"/>
      <w:numFmt w:val="lowerLetter"/>
      <w:lvlText w:val="%2."/>
      <w:lvlJc w:val="left"/>
      <w:pPr>
        <w:ind w:left="1080" w:hanging="360"/>
      </w:pPr>
    </w:lvl>
    <w:lvl w:ilvl="2" w:tplc="9402B2C2" w:tentative="1">
      <w:start w:val="1"/>
      <w:numFmt w:val="lowerRoman"/>
      <w:lvlText w:val="%3."/>
      <w:lvlJc w:val="right"/>
      <w:pPr>
        <w:ind w:left="1800" w:hanging="180"/>
      </w:pPr>
    </w:lvl>
    <w:lvl w:ilvl="3" w:tplc="32705CA6" w:tentative="1">
      <w:start w:val="1"/>
      <w:numFmt w:val="decimal"/>
      <w:lvlText w:val="%4."/>
      <w:lvlJc w:val="left"/>
      <w:pPr>
        <w:ind w:left="2520" w:hanging="360"/>
      </w:pPr>
    </w:lvl>
    <w:lvl w:ilvl="4" w:tplc="A1E45A68" w:tentative="1">
      <w:start w:val="1"/>
      <w:numFmt w:val="lowerLetter"/>
      <w:lvlText w:val="%5."/>
      <w:lvlJc w:val="left"/>
      <w:pPr>
        <w:ind w:left="3240" w:hanging="360"/>
      </w:pPr>
    </w:lvl>
    <w:lvl w:ilvl="5" w:tplc="CE8C5E68" w:tentative="1">
      <w:start w:val="1"/>
      <w:numFmt w:val="lowerRoman"/>
      <w:lvlText w:val="%6."/>
      <w:lvlJc w:val="right"/>
      <w:pPr>
        <w:ind w:left="3960" w:hanging="180"/>
      </w:pPr>
    </w:lvl>
    <w:lvl w:ilvl="6" w:tplc="17C8DBD0" w:tentative="1">
      <w:start w:val="1"/>
      <w:numFmt w:val="decimal"/>
      <w:lvlText w:val="%7."/>
      <w:lvlJc w:val="left"/>
      <w:pPr>
        <w:ind w:left="4680" w:hanging="360"/>
      </w:pPr>
    </w:lvl>
    <w:lvl w:ilvl="7" w:tplc="60F2AD1C" w:tentative="1">
      <w:start w:val="1"/>
      <w:numFmt w:val="lowerLetter"/>
      <w:lvlText w:val="%8."/>
      <w:lvlJc w:val="left"/>
      <w:pPr>
        <w:ind w:left="5400" w:hanging="360"/>
      </w:pPr>
    </w:lvl>
    <w:lvl w:ilvl="8" w:tplc="8D28B8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A6A98"/>
    <w:multiLevelType w:val="hybridMultilevel"/>
    <w:tmpl w:val="2874711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F26E6E"/>
    <w:multiLevelType w:val="hybridMultilevel"/>
    <w:tmpl w:val="2D4C4220"/>
    <w:lvl w:ilvl="0" w:tplc="A4FCFAB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9D4152"/>
    <w:multiLevelType w:val="hybridMultilevel"/>
    <w:tmpl w:val="2D4C4220"/>
    <w:lvl w:ilvl="0" w:tplc="7ECE2BC6">
      <w:start w:val="1"/>
      <w:numFmt w:val="decimal"/>
      <w:lvlText w:val="%1."/>
      <w:lvlJc w:val="left"/>
      <w:pPr>
        <w:ind w:left="360" w:hanging="360"/>
      </w:pPr>
    </w:lvl>
    <w:lvl w:ilvl="1" w:tplc="B53656DE" w:tentative="1">
      <w:start w:val="1"/>
      <w:numFmt w:val="lowerLetter"/>
      <w:lvlText w:val="%2."/>
      <w:lvlJc w:val="left"/>
      <w:pPr>
        <w:ind w:left="1080" w:hanging="360"/>
      </w:pPr>
    </w:lvl>
    <w:lvl w:ilvl="2" w:tplc="E440FCD4" w:tentative="1">
      <w:start w:val="1"/>
      <w:numFmt w:val="lowerRoman"/>
      <w:lvlText w:val="%3."/>
      <w:lvlJc w:val="right"/>
      <w:pPr>
        <w:ind w:left="1800" w:hanging="180"/>
      </w:pPr>
    </w:lvl>
    <w:lvl w:ilvl="3" w:tplc="F75AD048" w:tentative="1">
      <w:start w:val="1"/>
      <w:numFmt w:val="decimal"/>
      <w:lvlText w:val="%4."/>
      <w:lvlJc w:val="left"/>
      <w:pPr>
        <w:ind w:left="2520" w:hanging="360"/>
      </w:pPr>
    </w:lvl>
    <w:lvl w:ilvl="4" w:tplc="166EBF3E" w:tentative="1">
      <w:start w:val="1"/>
      <w:numFmt w:val="lowerLetter"/>
      <w:lvlText w:val="%5."/>
      <w:lvlJc w:val="left"/>
      <w:pPr>
        <w:ind w:left="3240" w:hanging="360"/>
      </w:pPr>
    </w:lvl>
    <w:lvl w:ilvl="5" w:tplc="32789D4E" w:tentative="1">
      <w:start w:val="1"/>
      <w:numFmt w:val="lowerRoman"/>
      <w:lvlText w:val="%6."/>
      <w:lvlJc w:val="right"/>
      <w:pPr>
        <w:ind w:left="3960" w:hanging="180"/>
      </w:pPr>
    </w:lvl>
    <w:lvl w:ilvl="6" w:tplc="470E6F32" w:tentative="1">
      <w:start w:val="1"/>
      <w:numFmt w:val="decimal"/>
      <w:lvlText w:val="%7."/>
      <w:lvlJc w:val="left"/>
      <w:pPr>
        <w:ind w:left="4680" w:hanging="360"/>
      </w:pPr>
    </w:lvl>
    <w:lvl w:ilvl="7" w:tplc="607C0558" w:tentative="1">
      <w:start w:val="1"/>
      <w:numFmt w:val="lowerLetter"/>
      <w:lvlText w:val="%8."/>
      <w:lvlJc w:val="left"/>
      <w:pPr>
        <w:ind w:left="5400" w:hanging="360"/>
      </w:pPr>
    </w:lvl>
    <w:lvl w:ilvl="8" w:tplc="8146ECC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readOnly" w:enforcement="1" w:cryptProviderType="rsaAES" w:cryptAlgorithmClass="hash" w:cryptAlgorithmType="typeAny" w:cryptAlgorithmSid="14" w:cryptSpinCount="100000" w:hash="MAIs+mZciDWH4YHqxMF/kq4wVJCjIiVdG1YjIDlzS++8jMJZrtv5MpuqqWUcV5Su5ENy0+VRCV7dTHXak8u2Yg==" w:salt="vXKQjwokf+jAP+G9puP2lg==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46"/>
    <w:rsid w:val="0000148B"/>
    <w:rsid w:val="00186B4D"/>
    <w:rsid w:val="001E5DF4"/>
    <w:rsid w:val="00210826"/>
    <w:rsid w:val="00262003"/>
    <w:rsid w:val="002C2F23"/>
    <w:rsid w:val="003018DE"/>
    <w:rsid w:val="00364894"/>
    <w:rsid w:val="004D2C99"/>
    <w:rsid w:val="004D4390"/>
    <w:rsid w:val="004F0F49"/>
    <w:rsid w:val="005C1068"/>
    <w:rsid w:val="005C5D54"/>
    <w:rsid w:val="00621B63"/>
    <w:rsid w:val="00631ABC"/>
    <w:rsid w:val="006B1DA5"/>
    <w:rsid w:val="006F448C"/>
    <w:rsid w:val="00707F56"/>
    <w:rsid w:val="00746719"/>
    <w:rsid w:val="00775689"/>
    <w:rsid w:val="00787BDE"/>
    <w:rsid w:val="00796B8B"/>
    <w:rsid w:val="00851717"/>
    <w:rsid w:val="00860D5C"/>
    <w:rsid w:val="008976F3"/>
    <w:rsid w:val="008A4546"/>
    <w:rsid w:val="00912240"/>
    <w:rsid w:val="009B3DB7"/>
    <w:rsid w:val="00A90F98"/>
    <w:rsid w:val="00AB65AD"/>
    <w:rsid w:val="00B766B8"/>
    <w:rsid w:val="00BA0617"/>
    <w:rsid w:val="00BF0C47"/>
    <w:rsid w:val="00C000B8"/>
    <w:rsid w:val="00D32ED7"/>
    <w:rsid w:val="00D475F4"/>
    <w:rsid w:val="00DC775A"/>
    <w:rsid w:val="00E41126"/>
    <w:rsid w:val="00E90B7A"/>
    <w:rsid w:val="00F17E96"/>
    <w:rsid w:val="00F21222"/>
    <w:rsid w:val="00F32246"/>
    <w:rsid w:val="00F423FC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FB8B"/>
  <w15:chartTrackingRefBased/>
  <w15:docId w15:val="{5243BEBC-E788-4996-A2BB-89367565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A4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8A4546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8A45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8A4546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8A45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dstawowyZnak">
    <w:name w:val="Podstawowy Znak"/>
    <w:basedOn w:val="Normal"/>
    <w:rsid w:val="008A4546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8A4546"/>
    <w:pPr>
      <w:tabs>
        <w:tab w:val="num" w:pos="0"/>
      </w:tabs>
      <w:jc w:val="center"/>
    </w:pPr>
    <w:rPr>
      <w:sz w:val="18"/>
    </w:rPr>
  </w:style>
  <w:style w:type="paragraph" w:styleId="ListParagraph">
    <w:name w:val="List Paragraph"/>
    <w:basedOn w:val="Normal"/>
    <w:uiPriority w:val="34"/>
    <w:qFormat/>
    <w:rsid w:val="008A4546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1E5D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D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1E5D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E5D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1E5DF4"/>
  </w:style>
  <w:style w:type="paragraph" w:styleId="BalloonText">
    <w:name w:val="Balloon Text"/>
    <w:basedOn w:val="Normal"/>
    <w:link w:val="BalloonTextChar"/>
    <w:uiPriority w:val="99"/>
    <w:semiHidden/>
    <w:unhideWhenUsed/>
    <w:rsid w:val="001E5D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DF4"/>
    <w:rPr>
      <w:rFonts w:ascii="Segoe UI" w:eastAsia="Times New Roman" w:hAnsi="Segoe UI" w:cs="Segoe UI"/>
      <w:sz w:val="18"/>
      <w:szCs w:val="18"/>
      <w:lang w:eastAsia="pl-PL"/>
    </w:rPr>
  </w:style>
  <w:style w:type="paragraph" w:styleId="CommentText">
    <w:name w:val="annotation text"/>
    <w:basedOn w:val="Normal"/>
    <w:link w:val="CommentTextChar"/>
    <w:semiHidden/>
    <w:rsid w:val="00621B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21B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semiHidden/>
    <w:rsid w:val="00621B6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0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C197A61-F5E8-4010-925E-D81A71CDC34E}"/>
</file>

<file path=customXml/itemProps2.xml><?xml version="1.0" encoding="utf-8"?>
<ds:datastoreItem xmlns:ds="http://schemas.openxmlformats.org/officeDocument/2006/customXml" ds:itemID="{9CCAACB2-D753-4898-9B79-2AE0432AB104}"/>
</file>

<file path=customXml/itemProps3.xml><?xml version="1.0" encoding="utf-8"?>
<ds:datastoreItem xmlns:ds="http://schemas.openxmlformats.org/officeDocument/2006/customXml" ds:itemID="{40CCDD02-E872-481F-95E8-068EF71A8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3086</Characters>
  <Application>Microsoft Office Word</Application>
  <DocSecurity>8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Siemiński Paweł</dc:creator>
  <cp:keywords/>
  <dc:description/>
  <cp:lastModifiedBy>Osypenko, Oleksandr</cp:lastModifiedBy>
  <cp:revision>2</cp:revision>
  <cp:lastPrinted>2016-06-23T08:00:00Z</cp:lastPrinted>
  <dcterms:created xsi:type="dcterms:W3CDTF">2022-10-18T15:58:00Z</dcterms:created>
  <dcterms:modified xsi:type="dcterms:W3CDTF">2022-10-18T15:58:00Z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